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4" w:rsidRPr="009D1B42" w:rsidRDefault="009D1B42" w:rsidP="003F5324">
      <w:pPr>
        <w:jc w:val="center"/>
        <w:rPr>
          <w:rFonts w:ascii="Verdana" w:hAnsi="Verdana" w:cs="Vrinda"/>
          <w:b/>
          <w:bCs/>
          <w:sz w:val="22"/>
        </w:rPr>
      </w:pPr>
      <w:r w:rsidRPr="009D1B42">
        <w:rPr>
          <w:rFonts w:ascii="Verdana" w:hAnsi="Verdana" w:cs="Vrinda"/>
          <w:b/>
          <w:bCs/>
          <w:sz w:val="22"/>
        </w:rPr>
        <w:t>PATTO DI INTEGRITÀ</w:t>
      </w:r>
    </w:p>
    <w:p w:rsidR="003F5324" w:rsidRPr="009D1B42" w:rsidRDefault="003F5324" w:rsidP="003F5324">
      <w:pPr>
        <w:jc w:val="center"/>
        <w:rPr>
          <w:rFonts w:ascii="Verdana" w:hAnsi="Verdana" w:cs="Vrinda"/>
          <w:b/>
          <w:bCs/>
        </w:rPr>
      </w:pPr>
    </w:p>
    <w:p w:rsidR="009D1B42" w:rsidRPr="009D1B42" w:rsidRDefault="009D1B42" w:rsidP="009D1B42">
      <w:pPr>
        <w:jc w:val="center"/>
        <w:rPr>
          <w:rFonts w:ascii="Verdana" w:hAnsi="Verdana"/>
          <w:b/>
        </w:rPr>
      </w:pPr>
      <w:r w:rsidRPr="009D1B42">
        <w:rPr>
          <w:rFonts w:ascii="Verdana" w:hAnsi="Verdana"/>
          <w:b/>
        </w:rPr>
        <w:t xml:space="preserve">per la fornitura </w:t>
      </w:r>
      <w:r w:rsidR="00830DB4">
        <w:rPr>
          <w:rFonts w:ascii="Verdana" w:hAnsi="Verdana"/>
          <w:b/>
        </w:rPr>
        <w:t>attrezzature e strumentazioni tecnico-informatiche e relativa installazione</w:t>
      </w:r>
    </w:p>
    <w:p w:rsidR="009D1B42" w:rsidRPr="009D1B42" w:rsidRDefault="009D1B42" w:rsidP="009D1B42">
      <w:pPr>
        <w:jc w:val="center"/>
        <w:rPr>
          <w:rFonts w:ascii="Verdana" w:hAnsi="Verdana"/>
          <w:b/>
        </w:rPr>
      </w:pPr>
      <w:r w:rsidRPr="009D1B42">
        <w:rPr>
          <w:rFonts w:ascii="Verdana" w:hAnsi="Verdana"/>
          <w:b/>
        </w:rPr>
        <w:t>“Laboratori</w:t>
      </w:r>
      <w:r w:rsidR="00830DB4">
        <w:rPr>
          <w:rFonts w:ascii="Verdana" w:hAnsi="Verdana"/>
          <w:b/>
        </w:rPr>
        <w:t xml:space="preserve"> professionalizzanti” – “Laborato</w:t>
      </w:r>
      <w:r w:rsidR="008923B0">
        <w:rPr>
          <w:rFonts w:ascii="Verdana" w:hAnsi="Verdana"/>
          <w:b/>
        </w:rPr>
        <w:t>r</w:t>
      </w:r>
      <w:r w:rsidR="00830DB4">
        <w:rPr>
          <w:rFonts w:ascii="Verdana" w:hAnsi="Verdana"/>
          <w:b/>
        </w:rPr>
        <w:t>io</w:t>
      </w:r>
      <w:r w:rsidRPr="009D1B42">
        <w:rPr>
          <w:rFonts w:ascii="Verdana" w:hAnsi="Verdana"/>
          <w:b/>
        </w:rPr>
        <w:t xml:space="preserve"> di </w:t>
      </w:r>
      <w:r w:rsidR="00830DB4">
        <w:rPr>
          <w:rFonts w:ascii="Verdana" w:hAnsi="Verdana"/>
          <w:b/>
        </w:rPr>
        <w:t>automazione</w:t>
      </w:r>
      <w:r w:rsidRPr="009D1B42">
        <w:rPr>
          <w:rFonts w:ascii="Verdana" w:hAnsi="Verdana"/>
          <w:b/>
        </w:rPr>
        <w:t xml:space="preserve">” </w:t>
      </w:r>
    </w:p>
    <w:p w:rsidR="009D1B42" w:rsidRPr="009D1B42" w:rsidRDefault="009D1B42" w:rsidP="009D1B42">
      <w:pPr>
        <w:jc w:val="center"/>
        <w:rPr>
          <w:rFonts w:ascii="Verdana" w:hAnsi="Verdana"/>
          <w:b/>
        </w:rPr>
      </w:pPr>
      <w:r w:rsidRPr="009D1B42">
        <w:rPr>
          <w:rFonts w:ascii="Verdana" w:hAnsi="Verdana"/>
          <w:b/>
        </w:rPr>
        <w:t>Codice Identificativo 10.8.1.B</w:t>
      </w:r>
      <w:r w:rsidR="00830DB4">
        <w:rPr>
          <w:rFonts w:ascii="Verdana" w:hAnsi="Verdana"/>
          <w:b/>
        </w:rPr>
        <w:t>2</w:t>
      </w:r>
      <w:r w:rsidRPr="009D1B42">
        <w:rPr>
          <w:rFonts w:ascii="Verdana" w:hAnsi="Verdana"/>
          <w:b/>
        </w:rPr>
        <w:t xml:space="preserve"> – FESRPON-EM-201</w:t>
      </w:r>
      <w:r w:rsidR="00830DB4">
        <w:rPr>
          <w:rFonts w:ascii="Verdana" w:hAnsi="Verdana"/>
          <w:b/>
        </w:rPr>
        <w:t>8</w:t>
      </w:r>
      <w:r w:rsidRPr="009D1B42">
        <w:rPr>
          <w:rFonts w:ascii="Verdana" w:hAnsi="Verdana"/>
          <w:b/>
        </w:rPr>
        <w:t>-</w:t>
      </w:r>
      <w:r w:rsidR="00830DB4">
        <w:rPr>
          <w:rFonts w:ascii="Verdana" w:hAnsi="Verdana"/>
          <w:b/>
        </w:rPr>
        <w:t>17</w:t>
      </w:r>
    </w:p>
    <w:p w:rsidR="009D1B42" w:rsidRPr="009D1B42" w:rsidRDefault="009D1B42" w:rsidP="009D1B42">
      <w:pPr>
        <w:spacing w:before="120"/>
        <w:rPr>
          <w:rFonts w:ascii="Verdana" w:hAnsi="Verdana"/>
        </w:rPr>
      </w:pPr>
      <w:r w:rsidRPr="009D1B42">
        <w:rPr>
          <w:rFonts w:ascii="Verdana" w:hAnsi="Verdana"/>
        </w:rPr>
        <w:t xml:space="preserve">Codice Unico di Progetto (CUP): </w:t>
      </w:r>
      <w:r w:rsidR="00830DB4" w:rsidRPr="006D13B9">
        <w:rPr>
          <w:rFonts w:ascii="Verdana" w:hAnsi="Verdana"/>
          <w:b/>
        </w:rPr>
        <w:t>C97D18000080007</w:t>
      </w:r>
    </w:p>
    <w:p w:rsidR="00830DB4" w:rsidRPr="00830DB4" w:rsidRDefault="00830DB4" w:rsidP="00830DB4">
      <w:pPr>
        <w:tabs>
          <w:tab w:val="left" w:pos="3261"/>
          <w:tab w:val="left" w:pos="6946"/>
        </w:tabs>
        <w:overflowPunct/>
        <w:spacing w:before="240" w:line="276" w:lineRule="auto"/>
        <w:textAlignment w:val="auto"/>
        <w:rPr>
          <w:rFonts w:ascii="Verdana" w:hAnsi="Verdana"/>
          <w:sz w:val="18"/>
          <w:szCs w:val="16"/>
        </w:rPr>
      </w:pPr>
      <w:r w:rsidRPr="00830DB4">
        <w:rPr>
          <w:rFonts w:ascii="Verdana" w:hAnsi="Verdana"/>
          <w:sz w:val="18"/>
          <w:szCs w:val="16"/>
        </w:rPr>
        <w:t>CIG LOTTO 1: 7545061D4B</w:t>
      </w:r>
      <w:r w:rsidRPr="00830DB4">
        <w:rPr>
          <w:rFonts w:ascii="Verdana" w:hAnsi="Verdana"/>
          <w:sz w:val="18"/>
          <w:szCs w:val="16"/>
        </w:rPr>
        <w:tab/>
        <w:t>CIG LOTTO 2: 7545078B53</w:t>
      </w:r>
      <w:r w:rsidRPr="00830DB4">
        <w:rPr>
          <w:rFonts w:ascii="Verdana" w:hAnsi="Verdana"/>
          <w:sz w:val="18"/>
          <w:szCs w:val="16"/>
        </w:rPr>
        <w:tab/>
        <w:t>CIG LOTTO 3: 7545089469</w:t>
      </w:r>
    </w:p>
    <w:p w:rsidR="00830DB4" w:rsidRPr="00830DB4" w:rsidRDefault="00830DB4" w:rsidP="00830DB4">
      <w:pPr>
        <w:tabs>
          <w:tab w:val="left" w:pos="3261"/>
          <w:tab w:val="left" w:pos="6946"/>
        </w:tabs>
        <w:overflowPunct/>
        <w:spacing w:line="276" w:lineRule="auto"/>
        <w:textAlignment w:val="auto"/>
        <w:rPr>
          <w:rFonts w:ascii="Verdana" w:hAnsi="Verdana" w:cs="Verdana"/>
          <w:color w:val="000000"/>
          <w:sz w:val="18"/>
          <w:szCs w:val="16"/>
        </w:rPr>
      </w:pPr>
      <w:r w:rsidRPr="00830DB4">
        <w:rPr>
          <w:rFonts w:ascii="Verdana" w:hAnsi="Verdana" w:cs="Verdana"/>
          <w:color w:val="000000"/>
          <w:sz w:val="18"/>
          <w:szCs w:val="16"/>
        </w:rPr>
        <w:t>CIG LOTTO 4: 7545100D7A</w:t>
      </w:r>
      <w:r w:rsidRPr="00830DB4">
        <w:rPr>
          <w:rFonts w:ascii="Verdana" w:hAnsi="Verdana" w:cs="Verdana"/>
          <w:color w:val="000000"/>
          <w:sz w:val="18"/>
          <w:szCs w:val="16"/>
        </w:rPr>
        <w:tab/>
        <w:t>CIG LOTTO 5: 7545114909</w:t>
      </w:r>
      <w:r w:rsidRPr="00830DB4">
        <w:rPr>
          <w:rFonts w:ascii="Verdana" w:hAnsi="Verdana" w:cs="Verdana"/>
          <w:color w:val="000000"/>
          <w:sz w:val="18"/>
          <w:szCs w:val="16"/>
        </w:rPr>
        <w:tab/>
      </w:r>
    </w:p>
    <w:p w:rsidR="003F5324" w:rsidRPr="009D1B42" w:rsidRDefault="003F5324" w:rsidP="003F5324">
      <w:pPr>
        <w:jc w:val="center"/>
        <w:rPr>
          <w:rFonts w:ascii="Verdana" w:hAnsi="Verdana" w:cs="Vrinda"/>
          <w:b/>
          <w:bCs/>
        </w:rPr>
      </w:pPr>
    </w:p>
    <w:p w:rsidR="003F5324" w:rsidRPr="009D1B42" w:rsidRDefault="003F5324" w:rsidP="003F5324">
      <w:pPr>
        <w:jc w:val="center"/>
        <w:rPr>
          <w:rFonts w:ascii="Verdana" w:hAnsi="Verdana" w:cs="Vrinda"/>
          <w:b/>
        </w:rPr>
      </w:pPr>
      <w:r w:rsidRPr="009D1B42">
        <w:rPr>
          <w:rFonts w:ascii="Verdana" w:hAnsi="Verdana" w:cs="Vrinda"/>
          <w:b/>
        </w:rPr>
        <w:t>tra</w:t>
      </w:r>
    </w:p>
    <w:p w:rsidR="004E2C7E" w:rsidRPr="009D1B42" w:rsidRDefault="004E2C7E" w:rsidP="003F5324">
      <w:pPr>
        <w:jc w:val="center"/>
        <w:rPr>
          <w:rFonts w:ascii="Verdana" w:hAnsi="Verdana" w:cs="Vrinda"/>
        </w:rPr>
      </w:pPr>
    </w:p>
    <w:p w:rsidR="003F5324" w:rsidRDefault="009D1B42" w:rsidP="00830DB4">
      <w:pPr>
        <w:jc w:val="both"/>
        <w:rPr>
          <w:rFonts w:ascii="Verdana" w:hAnsi="Verdana" w:cs="Vrinda"/>
        </w:rPr>
      </w:pPr>
      <w:r>
        <w:rPr>
          <w:rFonts w:ascii="Verdana" w:hAnsi="Verdana" w:cs="Vrinda"/>
        </w:rPr>
        <w:t>l’IIS “CATTANEO DALL’AGLIO” (stazione appaltante)</w:t>
      </w:r>
      <w:r w:rsidR="00830DB4">
        <w:rPr>
          <w:rFonts w:ascii="Verdana" w:hAnsi="Verdana" w:cs="Vrinda"/>
        </w:rPr>
        <w:t xml:space="preserve"> </w:t>
      </w:r>
      <w:r>
        <w:rPr>
          <w:rFonts w:ascii="Verdana" w:hAnsi="Verdana" w:cs="Vrinda"/>
        </w:rPr>
        <w:t>Via G. Impastato,3 – 42035 – Castelnovo ne’ Monti (RE)</w:t>
      </w:r>
      <w:r w:rsidR="00830DB4">
        <w:rPr>
          <w:rFonts w:ascii="Verdana" w:hAnsi="Verdana" w:cs="Vrinda"/>
        </w:rPr>
        <w:t xml:space="preserve"> C.F. 80017710353 CM reis00200t.</w:t>
      </w:r>
    </w:p>
    <w:p w:rsidR="00830DB4" w:rsidRDefault="00830DB4" w:rsidP="00830DB4">
      <w:pPr>
        <w:jc w:val="both"/>
        <w:rPr>
          <w:rFonts w:ascii="Verdana" w:hAnsi="Verdana" w:cs="Vrinda"/>
        </w:rPr>
      </w:pPr>
      <w:r>
        <w:rPr>
          <w:rFonts w:ascii="Verdana" w:hAnsi="Verdana" w:cs="Vrinda"/>
        </w:rPr>
        <w:t>Rappresentante Legale: Dirigente Scolastico Paola Bacci</w:t>
      </w:r>
    </w:p>
    <w:p w:rsidR="009D1B42" w:rsidRPr="009D1B42" w:rsidRDefault="009D1B42" w:rsidP="003F5324">
      <w:pPr>
        <w:jc w:val="center"/>
        <w:rPr>
          <w:rFonts w:ascii="Verdana" w:hAnsi="Verdana" w:cs="Vrinda"/>
        </w:rPr>
      </w:pPr>
    </w:p>
    <w:p w:rsidR="003F5324" w:rsidRPr="009D1B42" w:rsidRDefault="003F5324" w:rsidP="003F5324">
      <w:pPr>
        <w:jc w:val="center"/>
        <w:rPr>
          <w:rFonts w:ascii="Verdana" w:hAnsi="Verdana" w:cs="Vrinda"/>
          <w:b/>
        </w:rPr>
      </w:pPr>
      <w:r w:rsidRPr="009D1B42">
        <w:rPr>
          <w:rFonts w:ascii="Verdana" w:hAnsi="Verdana" w:cs="Vrinda"/>
          <w:b/>
        </w:rPr>
        <w:t>e</w:t>
      </w:r>
    </w:p>
    <w:p w:rsidR="00103807" w:rsidRPr="00103807" w:rsidRDefault="00103807" w:rsidP="00103807">
      <w:pPr>
        <w:jc w:val="center"/>
        <w:rPr>
          <w:rFonts w:ascii="Verdana" w:hAnsi="Verdana" w:cs="Vrinda"/>
        </w:rPr>
      </w:pPr>
    </w:p>
    <w:p w:rsidR="003F5324" w:rsidRPr="009D1B42" w:rsidRDefault="003F5324" w:rsidP="00103807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la Ditta …………………..…………………………………………</w:t>
      </w:r>
      <w:r w:rsidR="00103807">
        <w:rPr>
          <w:rFonts w:ascii="Verdana" w:hAnsi="Verdana" w:cs="Vrinda"/>
        </w:rPr>
        <w:t>……………………………</w:t>
      </w:r>
      <w:r w:rsidRPr="009D1B42">
        <w:rPr>
          <w:rFonts w:ascii="Verdana" w:hAnsi="Verdana" w:cs="Vrinda"/>
        </w:rPr>
        <w:t xml:space="preserve"> (di seguito denominata Ditta),</w:t>
      </w:r>
    </w:p>
    <w:p w:rsidR="004E2C7E" w:rsidRPr="009D1B42" w:rsidRDefault="004E2C7E" w:rsidP="00103807">
      <w:pPr>
        <w:jc w:val="both"/>
        <w:rPr>
          <w:rFonts w:ascii="Verdana" w:hAnsi="Verdana" w:cs="Vrinda"/>
        </w:rPr>
      </w:pPr>
    </w:p>
    <w:p w:rsidR="003F5324" w:rsidRPr="009D1B42" w:rsidRDefault="003F5324" w:rsidP="00103807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sede legale in …………………</w:t>
      </w:r>
      <w:r w:rsidR="00103807">
        <w:rPr>
          <w:rFonts w:ascii="Verdana" w:hAnsi="Verdana" w:cs="Vrinda"/>
        </w:rPr>
        <w:t>…………………….</w:t>
      </w:r>
      <w:r w:rsidRPr="009D1B42">
        <w:rPr>
          <w:rFonts w:ascii="Verdana" w:hAnsi="Verdana" w:cs="Vrinda"/>
        </w:rPr>
        <w:t>……….., via …………………………………</w:t>
      </w:r>
      <w:r w:rsidR="00103807">
        <w:rPr>
          <w:rFonts w:ascii="Verdana" w:hAnsi="Verdana" w:cs="Vrinda"/>
        </w:rPr>
        <w:t>…………..</w:t>
      </w:r>
      <w:r w:rsidRPr="009D1B42">
        <w:rPr>
          <w:rFonts w:ascii="Verdana" w:hAnsi="Verdana" w:cs="Vrinda"/>
        </w:rPr>
        <w:t>……….……n…</w:t>
      </w:r>
      <w:r w:rsidR="00103807">
        <w:rPr>
          <w:rFonts w:ascii="Verdana" w:hAnsi="Verdana" w:cs="Vrinda"/>
        </w:rPr>
        <w:t>..</w:t>
      </w:r>
      <w:r w:rsidRPr="009D1B42">
        <w:rPr>
          <w:rFonts w:ascii="Verdana" w:hAnsi="Verdana" w:cs="Vrinda"/>
        </w:rPr>
        <w:t>….</w:t>
      </w:r>
    </w:p>
    <w:p w:rsidR="004E2C7E" w:rsidRPr="009D1B42" w:rsidRDefault="004E2C7E" w:rsidP="00103807">
      <w:pPr>
        <w:jc w:val="both"/>
        <w:rPr>
          <w:rFonts w:ascii="Verdana" w:hAnsi="Verdana" w:cs="Vrinda"/>
        </w:rPr>
      </w:pPr>
    </w:p>
    <w:p w:rsidR="003F5324" w:rsidRPr="009D1B42" w:rsidRDefault="003F5324" w:rsidP="00103807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codic</w:t>
      </w:r>
      <w:r w:rsidR="00103807">
        <w:rPr>
          <w:rFonts w:ascii="Verdana" w:hAnsi="Verdana" w:cs="Vrinda"/>
        </w:rPr>
        <w:t xml:space="preserve">e fiscale/P.IVA ……………………….………., </w:t>
      </w:r>
      <w:r w:rsidR="004E2C7E" w:rsidRPr="009D1B42">
        <w:rPr>
          <w:rFonts w:ascii="Verdana" w:hAnsi="Verdana" w:cs="Vrinda"/>
        </w:rPr>
        <w:t>rapp</w:t>
      </w:r>
      <w:r w:rsidR="00103807">
        <w:rPr>
          <w:rFonts w:ascii="Verdana" w:hAnsi="Verdana" w:cs="Vrinda"/>
        </w:rPr>
        <w:t>resentata da …………………………</w:t>
      </w:r>
      <w:r w:rsidR="004E2C7E" w:rsidRPr="009D1B42">
        <w:rPr>
          <w:rFonts w:ascii="Verdana" w:hAnsi="Verdana" w:cs="Vrinda"/>
        </w:rPr>
        <w:t>……………………</w:t>
      </w:r>
      <w:r w:rsidR="00103807">
        <w:rPr>
          <w:rFonts w:ascii="Verdana" w:hAnsi="Verdana" w:cs="Vrinda"/>
        </w:rPr>
        <w:t>.</w:t>
      </w:r>
      <w:r w:rsidR="004E2C7E" w:rsidRPr="009D1B42">
        <w:rPr>
          <w:rFonts w:ascii="Verdana" w:hAnsi="Verdana" w:cs="Vrinda"/>
        </w:rPr>
        <w:t>………</w:t>
      </w:r>
    </w:p>
    <w:p w:rsidR="004E2C7E" w:rsidRPr="009D1B42" w:rsidRDefault="004E2C7E" w:rsidP="00103807">
      <w:pPr>
        <w:jc w:val="both"/>
        <w:rPr>
          <w:rFonts w:ascii="Verdana" w:hAnsi="Verdana" w:cs="Vrinda"/>
        </w:rPr>
      </w:pPr>
    </w:p>
    <w:p w:rsidR="003F5324" w:rsidRPr="009D1B42" w:rsidRDefault="00103807" w:rsidP="00103807">
      <w:pPr>
        <w:jc w:val="both"/>
        <w:rPr>
          <w:rFonts w:ascii="Verdana" w:hAnsi="Verdana" w:cs="Vrinda"/>
        </w:rPr>
      </w:pPr>
      <w:r>
        <w:rPr>
          <w:rFonts w:ascii="Verdana" w:hAnsi="Verdana" w:cs="Vrinda"/>
        </w:rPr>
        <w:t>…………………………………………………………………</w:t>
      </w:r>
      <w:r w:rsidR="003F5324" w:rsidRPr="009D1B42">
        <w:rPr>
          <w:rFonts w:ascii="Verdana" w:hAnsi="Verdana" w:cs="Vrinda"/>
        </w:rPr>
        <w:t>in qualità di ………..…………</w:t>
      </w:r>
      <w:r>
        <w:rPr>
          <w:rFonts w:ascii="Verdana" w:hAnsi="Verdana" w:cs="Vrinda"/>
        </w:rPr>
        <w:t>………….</w:t>
      </w:r>
      <w:r w:rsidR="003F5324" w:rsidRPr="009D1B42">
        <w:rPr>
          <w:rFonts w:ascii="Verdana" w:hAnsi="Verdana" w:cs="Vrinda"/>
        </w:rPr>
        <w:t>…………………………………..</w:t>
      </w:r>
    </w:p>
    <w:p w:rsidR="003F5324" w:rsidRPr="009D1B42" w:rsidRDefault="003F5324" w:rsidP="003F5324">
      <w:pPr>
        <w:jc w:val="both"/>
        <w:rPr>
          <w:rFonts w:ascii="Verdana" w:hAnsi="Verdana" w:cs="Vrinda"/>
        </w:rPr>
      </w:pPr>
    </w:p>
    <w:p w:rsidR="003F5324" w:rsidRPr="009D1B42" w:rsidRDefault="003F5324" w:rsidP="003F5324">
      <w:pPr>
        <w:jc w:val="both"/>
        <w:rPr>
          <w:rFonts w:ascii="Verdana" w:hAnsi="Verdana" w:cs="Vrinda"/>
          <w:b/>
          <w:bCs/>
          <w:i/>
          <w:iCs/>
        </w:rPr>
      </w:pPr>
      <w:r w:rsidRPr="009D1B42">
        <w:rPr>
          <w:rFonts w:ascii="Verdana" w:hAnsi="Verdana" w:cs="Vrinda"/>
          <w:b/>
          <w:bCs/>
          <w:i/>
          <w:iCs/>
        </w:rPr>
        <w:t>Il presente documento deve essere obbligatoriamente sottoscritto e presentato insieme all’offerta da ciascun partecipante alla gara in oggetto. La mancata consegna del</w:t>
      </w:r>
      <w:r w:rsidR="009D1B42">
        <w:rPr>
          <w:rFonts w:ascii="Verdana" w:hAnsi="Verdana" w:cs="Vrinda"/>
          <w:b/>
          <w:bCs/>
          <w:i/>
          <w:iCs/>
        </w:rPr>
        <w:t xml:space="preserve"> </w:t>
      </w:r>
      <w:r w:rsidRPr="009D1B42">
        <w:rPr>
          <w:rFonts w:ascii="Verdana" w:hAnsi="Verdana" w:cs="Vrinda"/>
          <w:b/>
          <w:bCs/>
          <w:i/>
          <w:iCs/>
        </w:rPr>
        <w:t>presente documento debitamente sottoscritto comporterà l’esclusione automatica dalla gara.</w:t>
      </w:r>
    </w:p>
    <w:p w:rsidR="003F5324" w:rsidRPr="009D1B42" w:rsidRDefault="003F5324" w:rsidP="008923B0">
      <w:pPr>
        <w:spacing w:before="240"/>
        <w:jc w:val="center"/>
        <w:rPr>
          <w:rFonts w:ascii="Verdana" w:hAnsi="Verdana" w:cs="Vrinda"/>
          <w:b/>
          <w:bCs/>
        </w:rPr>
      </w:pPr>
      <w:r w:rsidRPr="009D1B42">
        <w:rPr>
          <w:rFonts w:ascii="Verdana" w:hAnsi="Verdana" w:cs="Vrinda"/>
          <w:b/>
          <w:bCs/>
        </w:rPr>
        <w:t>VISTO</w:t>
      </w:r>
    </w:p>
    <w:p w:rsidR="003F5324" w:rsidRPr="009D1B42" w:rsidRDefault="003F5324" w:rsidP="008923B0">
      <w:pPr>
        <w:spacing w:before="240"/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- La legge 6 novembre 2012 n. 190, art. 1, comma 17 recante “Disposizioni per la prevenzione e la repressione della corruzione e dell'illegalità nella pubblica amministrazione”;</w:t>
      </w:r>
    </w:p>
    <w:p w:rsidR="003F5324" w:rsidRPr="009D1B42" w:rsidRDefault="003F5324" w:rsidP="003F5324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 xml:space="preserve">- il Piano Nazionale Anticorruzione (P.N.A.) emanato dall’Autorità Nazionale </w:t>
      </w:r>
      <w:proofErr w:type="spellStart"/>
      <w:r w:rsidRPr="009D1B42">
        <w:rPr>
          <w:rFonts w:ascii="Verdana" w:hAnsi="Verdana" w:cs="Vrinda"/>
        </w:rPr>
        <w:t>AntiCorruzione</w:t>
      </w:r>
      <w:proofErr w:type="spellEnd"/>
      <w:r w:rsidRPr="009D1B42">
        <w:rPr>
          <w:rFonts w:ascii="Verdana" w:hAnsi="Verdana" w:cs="Vrinda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FB0137" w:rsidRPr="009D1B42" w:rsidRDefault="003F5324" w:rsidP="003F5324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- il Piano Triennale di Prevenzione della Corruzione</w:t>
      </w:r>
      <w:r w:rsidR="00322A12" w:rsidRPr="009D1B42">
        <w:rPr>
          <w:rFonts w:ascii="Verdana" w:hAnsi="Verdana" w:cs="Vrinda"/>
        </w:rPr>
        <w:t xml:space="preserve"> e Trasparenza</w:t>
      </w:r>
      <w:r w:rsidRPr="009D1B42">
        <w:rPr>
          <w:rFonts w:ascii="Verdana" w:hAnsi="Verdana" w:cs="Vrinda"/>
        </w:rPr>
        <w:t xml:space="preserve"> (P.T.P.C) </w:t>
      </w:r>
      <w:r w:rsidR="0091497D" w:rsidRPr="009D1B42">
        <w:rPr>
          <w:rFonts w:ascii="Verdana" w:hAnsi="Verdana" w:cs="Vrinda"/>
        </w:rPr>
        <w:t>2018 -2020</w:t>
      </w:r>
      <w:r w:rsidR="00FB0137" w:rsidRPr="009D1B42">
        <w:rPr>
          <w:rFonts w:ascii="Verdana" w:hAnsi="Verdana" w:cs="Vrinda"/>
        </w:rPr>
        <w:t xml:space="preserve"> </w:t>
      </w:r>
      <w:r w:rsidRPr="009D1B42">
        <w:rPr>
          <w:rFonts w:ascii="Verdana" w:hAnsi="Verdana" w:cs="Vrinda"/>
        </w:rPr>
        <w:t xml:space="preserve"> </w:t>
      </w:r>
      <w:r w:rsidR="00FB0137" w:rsidRPr="009D1B42">
        <w:rPr>
          <w:rFonts w:ascii="Verdana" w:hAnsi="Verdana" w:cs="Vrinda"/>
        </w:rPr>
        <w:t>per le istituzio</w:t>
      </w:r>
      <w:r w:rsidR="00322A12" w:rsidRPr="009D1B42">
        <w:rPr>
          <w:rFonts w:ascii="Verdana" w:hAnsi="Verdana" w:cs="Vrinda"/>
        </w:rPr>
        <w:t xml:space="preserve">ni scolastiche della Regione </w:t>
      </w:r>
      <w:r w:rsidR="000348A7">
        <w:rPr>
          <w:rFonts w:ascii="Verdana" w:hAnsi="Verdana" w:cs="Vrinda"/>
        </w:rPr>
        <w:t>Emila Romagna</w:t>
      </w:r>
      <w:r w:rsidRPr="009D1B42">
        <w:rPr>
          <w:rFonts w:ascii="Verdana" w:hAnsi="Verdana" w:cs="Vrinda"/>
        </w:rPr>
        <w:t xml:space="preserve">, adottato con decreto ministeriale n. </w:t>
      </w:r>
      <w:r w:rsidR="00830DB4">
        <w:rPr>
          <w:rFonts w:ascii="Verdana" w:hAnsi="Verdana" w:cs="Vrinda"/>
        </w:rPr>
        <w:t>13</w:t>
      </w:r>
      <w:r w:rsidR="00322A12" w:rsidRPr="009D1B42">
        <w:rPr>
          <w:rFonts w:ascii="Verdana" w:hAnsi="Verdana" w:cs="Vrinda"/>
        </w:rPr>
        <w:t xml:space="preserve"> del </w:t>
      </w:r>
      <w:r w:rsidR="00830DB4">
        <w:rPr>
          <w:rFonts w:ascii="Verdana" w:hAnsi="Verdana" w:cs="Vrinda"/>
        </w:rPr>
        <w:t>30</w:t>
      </w:r>
      <w:r w:rsidR="00322A12" w:rsidRPr="009D1B42">
        <w:rPr>
          <w:rFonts w:ascii="Verdana" w:hAnsi="Verdana" w:cs="Vrinda"/>
        </w:rPr>
        <w:t>/</w:t>
      </w:r>
      <w:r w:rsidR="000348A7">
        <w:rPr>
          <w:rFonts w:ascii="Verdana" w:hAnsi="Verdana" w:cs="Vrinda"/>
        </w:rPr>
        <w:t>0</w:t>
      </w:r>
      <w:r w:rsidR="00322A12" w:rsidRPr="009D1B42">
        <w:rPr>
          <w:rFonts w:ascii="Verdana" w:hAnsi="Verdana" w:cs="Vrinda"/>
        </w:rPr>
        <w:t>1/2018</w:t>
      </w:r>
    </w:p>
    <w:p w:rsidR="00BE5141" w:rsidRPr="009D1B42" w:rsidRDefault="00BE5141" w:rsidP="00BE5141">
      <w:pPr>
        <w:jc w:val="both"/>
        <w:rPr>
          <w:rFonts w:ascii="Verdana" w:hAnsi="Verdana" w:cs="Vrinda"/>
          <w:b/>
        </w:rPr>
      </w:pPr>
      <w:r w:rsidRPr="009D1B42">
        <w:rPr>
          <w:rFonts w:ascii="Verdana" w:hAnsi="Verdana" w:cs="Vrinda"/>
        </w:rPr>
        <w:t>-</w:t>
      </w:r>
      <w:r w:rsidR="003F5324" w:rsidRPr="009D1B42">
        <w:rPr>
          <w:rFonts w:ascii="Verdana" w:hAnsi="Verdana" w:cs="Vrinda"/>
        </w:rPr>
        <w:t xml:space="preserve"> il decreto del Presidente della Repubblica 16 aprile 2013, n. 62 con il quale è stato emanato il “Regolamento recante il codice di comportamento dei dipendenti pubblici”,</w:t>
      </w:r>
      <w:r w:rsidRPr="009D1B42">
        <w:rPr>
          <w:rFonts w:ascii="Verdana" w:hAnsi="Verdana" w:cs="Vrinda"/>
          <w:b/>
        </w:rPr>
        <w:t xml:space="preserve"> </w:t>
      </w:r>
    </w:p>
    <w:p w:rsidR="003F5324" w:rsidRPr="009D1B42" w:rsidRDefault="003F5324" w:rsidP="003F5324">
      <w:pPr>
        <w:jc w:val="both"/>
        <w:rPr>
          <w:rFonts w:ascii="Verdana" w:hAnsi="Verdana" w:cs="Vrinda"/>
        </w:rPr>
      </w:pPr>
    </w:p>
    <w:p w:rsidR="003F5324" w:rsidRPr="009D1B42" w:rsidRDefault="003F5324" w:rsidP="003F5324">
      <w:pPr>
        <w:jc w:val="center"/>
        <w:rPr>
          <w:rFonts w:ascii="Verdana" w:hAnsi="Verdana" w:cs="Vrinda"/>
          <w:b/>
          <w:bCs/>
        </w:rPr>
      </w:pPr>
      <w:r w:rsidRPr="009D1B42">
        <w:rPr>
          <w:rFonts w:ascii="Verdana" w:hAnsi="Verdana" w:cs="Vrinda"/>
          <w:b/>
          <w:bCs/>
        </w:rPr>
        <w:t>SI CONVIENE QUANTO SEGUE</w:t>
      </w:r>
    </w:p>
    <w:p w:rsidR="003F5324" w:rsidRPr="009D1B42" w:rsidRDefault="003F5324" w:rsidP="008923B0">
      <w:pPr>
        <w:spacing w:before="240"/>
        <w:jc w:val="center"/>
        <w:rPr>
          <w:rFonts w:ascii="Verdana" w:hAnsi="Verdana" w:cs="Vrinda"/>
          <w:b/>
          <w:bCs/>
        </w:rPr>
      </w:pPr>
      <w:r w:rsidRPr="009D1B42">
        <w:rPr>
          <w:rFonts w:ascii="Verdana" w:hAnsi="Verdana" w:cs="Vrinda"/>
          <w:b/>
          <w:bCs/>
        </w:rPr>
        <w:t>Articolo 1</w:t>
      </w:r>
    </w:p>
    <w:p w:rsidR="003F5324" w:rsidRPr="009D1B42" w:rsidRDefault="003F5324" w:rsidP="008923B0">
      <w:pPr>
        <w:spacing w:before="240"/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 xml:space="preserve">Il presente Patto d’integrità stabilisce la formale obbligazione della Ditta che, ai fini della partecipazione alla gara in oggetto, si impegna: </w:t>
      </w:r>
    </w:p>
    <w:p w:rsidR="003F5324" w:rsidRPr="009D1B42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lastRenderedPageBreak/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3F5324" w:rsidRPr="009D1B42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F5324" w:rsidRPr="009D1B42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F5324" w:rsidRPr="009D1B42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ad informare puntualmente tutto il personale, di cui si avvale, del presente Patto di integrità e degli obblighi in esso contenuti;</w:t>
      </w:r>
    </w:p>
    <w:p w:rsidR="003F5324" w:rsidRPr="009D1B42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a vigilare affinché gli impegni sopra indicati siano osservati da tutti i collaboratori e dipendenti nell’esercizio dei compiti loro assegnati;</w:t>
      </w:r>
    </w:p>
    <w:p w:rsidR="003F5324" w:rsidRPr="009D1B42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a denunciare alla Pubblica Autorità competente ogni irregolarità o distorsione di cui sia venuta a conoscenza per quanto attiene l’attività di cui all’oggetto della gara in causa.</w:t>
      </w:r>
    </w:p>
    <w:p w:rsidR="003F5324" w:rsidRPr="009D1B42" w:rsidRDefault="003F5324" w:rsidP="003F5324">
      <w:pPr>
        <w:jc w:val="both"/>
        <w:rPr>
          <w:rFonts w:ascii="Verdana" w:hAnsi="Verdana" w:cs="Vrinda"/>
        </w:rPr>
      </w:pPr>
    </w:p>
    <w:p w:rsidR="003F5324" w:rsidRPr="009D1B42" w:rsidRDefault="003F5324" w:rsidP="003F5324">
      <w:pPr>
        <w:jc w:val="center"/>
        <w:rPr>
          <w:rFonts w:ascii="Verdana" w:hAnsi="Verdana" w:cs="Vrinda"/>
          <w:b/>
        </w:rPr>
      </w:pPr>
      <w:r w:rsidRPr="009D1B42">
        <w:rPr>
          <w:rFonts w:ascii="Verdana" w:hAnsi="Verdana" w:cs="Vrinda"/>
          <w:b/>
        </w:rPr>
        <w:t>Articolo 2</w:t>
      </w:r>
    </w:p>
    <w:p w:rsidR="003F5324" w:rsidRPr="009D1B42" w:rsidRDefault="003F5324" w:rsidP="003F5324">
      <w:pPr>
        <w:jc w:val="center"/>
        <w:rPr>
          <w:rFonts w:ascii="Verdana" w:hAnsi="Verdana" w:cs="Vrinda"/>
          <w:b/>
        </w:rPr>
      </w:pPr>
    </w:p>
    <w:p w:rsidR="003F5324" w:rsidRPr="009D1B42" w:rsidRDefault="003F5324" w:rsidP="003F5324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3F5324" w:rsidRPr="009D1B42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esclusione del concorrente dalla gara;</w:t>
      </w:r>
    </w:p>
    <w:p w:rsidR="003F5324" w:rsidRPr="009D1B42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escussione della cauzione di validità dell’offerta;</w:t>
      </w:r>
    </w:p>
    <w:p w:rsidR="003F5324" w:rsidRPr="009D1B42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risoluzione del contratto;</w:t>
      </w:r>
    </w:p>
    <w:p w:rsidR="003F5324" w:rsidRPr="009D1B42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escussione della cauzione di buona esecuzione del contratto;</w:t>
      </w:r>
    </w:p>
    <w:p w:rsidR="003F5324" w:rsidRPr="009D1B42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Verdana" w:hAnsi="Verdana" w:cs="Vrinda"/>
        </w:rPr>
      </w:pPr>
      <w:r w:rsidRPr="009D1B42">
        <w:rPr>
          <w:rFonts w:ascii="Verdana" w:hAnsi="Verdana" w:cs="Vrinda"/>
        </w:rPr>
        <w:t>esclusione del concorrente dalle gare indette dalla stazione appaltante per 5 anni.</w:t>
      </w:r>
    </w:p>
    <w:p w:rsidR="003F5324" w:rsidRPr="009D1B42" w:rsidRDefault="003F5324" w:rsidP="003F5324">
      <w:pPr>
        <w:jc w:val="both"/>
        <w:rPr>
          <w:rFonts w:ascii="Verdana" w:hAnsi="Verdana" w:cs="Vrinda"/>
        </w:rPr>
      </w:pPr>
    </w:p>
    <w:p w:rsidR="003F5324" w:rsidRPr="009D1B42" w:rsidRDefault="003F5324" w:rsidP="003F5324">
      <w:pPr>
        <w:jc w:val="center"/>
        <w:rPr>
          <w:rFonts w:ascii="Verdana" w:hAnsi="Verdana" w:cs="Vrinda"/>
          <w:b/>
        </w:rPr>
      </w:pPr>
      <w:r w:rsidRPr="009D1B42">
        <w:rPr>
          <w:rFonts w:ascii="Verdana" w:hAnsi="Verdana" w:cs="Vrinda"/>
          <w:b/>
        </w:rPr>
        <w:t>Articolo 3</w:t>
      </w:r>
    </w:p>
    <w:p w:rsidR="003F5324" w:rsidRPr="009D1B42" w:rsidRDefault="003F5324" w:rsidP="003F5324">
      <w:pPr>
        <w:jc w:val="center"/>
        <w:rPr>
          <w:rFonts w:ascii="Verdana" w:hAnsi="Verdana" w:cs="Vrinda"/>
        </w:rPr>
      </w:pPr>
    </w:p>
    <w:p w:rsidR="003F5324" w:rsidRPr="009D1B42" w:rsidRDefault="003F5324" w:rsidP="003F5324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3F5324" w:rsidRPr="009D1B42" w:rsidRDefault="003F5324" w:rsidP="003F5324">
      <w:pPr>
        <w:jc w:val="both"/>
        <w:rPr>
          <w:rFonts w:ascii="Verdana" w:hAnsi="Verdana" w:cs="Vrinda"/>
        </w:rPr>
      </w:pPr>
    </w:p>
    <w:p w:rsidR="003F5324" w:rsidRPr="009D1B42" w:rsidRDefault="003F5324" w:rsidP="003F5324">
      <w:pPr>
        <w:jc w:val="center"/>
        <w:rPr>
          <w:rFonts w:ascii="Verdana" w:hAnsi="Verdana" w:cs="Vrinda"/>
          <w:b/>
        </w:rPr>
      </w:pPr>
      <w:r w:rsidRPr="009D1B42">
        <w:rPr>
          <w:rFonts w:ascii="Verdana" w:hAnsi="Verdana" w:cs="Vrinda"/>
          <w:b/>
        </w:rPr>
        <w:t>Articolo 4</w:t>
      </w:r>
    </w:p>
    <w:p w:rsidR="003F5324" w:rsidRPr="009D1B42" w:rsidRDefault="003F5324" w:rsidP="003F5324">
      <w:pPr>
        <w:jc w:val="center"/>
        <w:rPr>
          <w:rFonts w:ascii="Verdana" w:hAnsi="Verdana" w:cs="Vrinda"/>
        </w:rPr>
      </w:pPr>
    </w:p>
    <w:p w:rsidR="003F5324" w:rsidRPr="009D1B42" w:rsidRDefault="003F5324" w:rsidP="003F5324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3F5324" w:rsidRPr="009D1B42" w:rsidRDefault="003F5324" w:rsidP="003F5324">
      <w:pPr>
        <w:jc w:val="both"/>
        <w:rPr>
          <w:rFonts w:ascii="Verdana" w:hAnsi="Verdana" w:cs="Vrinda"/>
        </w:rPr>
      </w:pPr>
    </w:p>
    <w:p w:rsidR="003F5324" w:rsidRPr="009D1B42" w:rsidRDefault="003F5324" w:rsidP="003F5324">
      <w:pPr>
        <w:jc w:val="center"/>
        <w:rPr>
          <w:rFonts w:ascii="Verdana" w:hAnsi="Verdana" w:cs="Vrinda"/>
          <w:b/>
        </w:rPr>
      </w:pPr>
      <w:r w:rsidRPr="009D1B42">
        <w:rPr>
          <w:rFonts w:ascii="Verdana" w:hAnsi="Verdana" w:cs="Vrinda"/>
          <w:b/>
        </w:rPr>
        <w:t>Articolo 5</w:t>
      </w:r>
    </w:p>
    <w:p w:rsidR="003F5324" w:rsidRPr="009D1B42" w:rsidRDefault="003F5324" w:rsidP="003F5324">
      <w:pPr>
        <w:jc w:val="center"/>
        <w:rPr>
          <w:rFonts w:ascii="Verdana" w:hAnsi="Verdana" w:cs="Vrinda"/>
          <w:b/>
        </w:rPr>
      </w:pPr>
    </w:p>
    <w:p w:rsidR="003F5324" w:rsidRPr="009D1B42" w:rsidRDefault="003F5324" w:rsidP="003F5324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3F5324" w:rsidRPr="009D1B42" w:rsidRDefault="003F5324" w:rsidP="003F5324">
      <w:pPr>
        <w:jc w:val="both"/>
        <w:rPr>
          <w:rFonts w:ascii="Verdana" w:hAnsi="Verdana" w:cs="Vrinda"/>
        </w:rPr>
      </w:pPr>
    </w:p>
    <w:p w:rsidR="003F5324" w:rsidRPr="009D1B42" w:rsidRDefault="003F5324" w:rsidP="003F5324">
      <w:pPr>
        <w:jc w:val="both"/>
        <w:rPr>
          <w:rFonts w:ascii="Verdana" w:hAnsi="Verdana" w:cs="Vrinda"/>
        </w:rPr>
      </w:pPr>
    </w:p>
    <w:p w:rsidR="003F5324" w:rsidRPr="009D1B42" w:rsidRDefault="003F5324" w:rsidP="003F5324">
      <w:pPr>
        <w:jc w:val="both"/>
        <w:rPr>
          <w:rFonts w:ascii="Verdana" w:hAnsi="Verdana" w:cs="Vrinda"/>
        </w:rPr>
      </w:pPr>
      <w:r w:rsidRPr="009D1B42">
        <w:rPr>
          <w:rFonts w:ascii="Verdana" w:hAnsi="Verdana" w:cs="Vrinda"/>
        </w:rPr>
        <w:t>Luogo e data ……………</w:t>
      </w:r>
      <w:r w:rsidR="00103807">
        <w:rPr>
          <w:rFonts w:ascii="Verdana" w:hAnsi="Verdana" w:cs="Vrinda"/>
        </w:rPr>
        <w:t>……..</w:t>
      </w:r>
      <w:r w:rsidRPr="009D1B42">
        <w:rPr>
          <w:rFonts w:ascii="Verdana" w:hAnsi="Verdana" w:cs="Vrinda"/>
        </w:rPr>
        <w:t>…….</w:t>
      </w:r>
    </w:p>
    <w:p w:rsidR="003F5324" w:rsidRPr="009D1B42" w:rsidRDefault="003F5324" w:rsidP="009D1B42">
      <w:pPr>
        <w:ind w:left="5670"/>
        <w:jc w:val="center"/>
        <w:rPr>
          <w:rFonts w:ascii="Verdana" w:hAnsi="Verdana" w:cs="Vrinda"/>
        </w:rPr>
      </w:pPr>
      <w:r w:rsidRPr="009D1B42">
        <w:rPr>
          <w:rFonts w:ascii="Verdana" w:hAnsi="Verdana" w:cs="Vrinda"/>
        </w:rPr>
        <w:t>Per la ditta:</w:t>
      </w:r>
    </w:p>
    <w:p w:rsidR="003F5324" w:rsidRPr="009D1B42" w:rsidRDefault="003F5324" w:rsidP="009D1B42">
      <w:pPr>
        <w:jc w:val="center"/>
        <w:rPr>
          <w:rFonts w:ascii="Verdana" w:hAnsi="Verdana" w:cs="Vrinda"/>
        </w:rPr>
      </w:pPr>
    </w:p>
    <w:p w:rsidR="003F5324" w:rsidRPr="009D1B42" w:rsidRDefault="003F5324" w:rsidP="009D1B42">
      <w:pPr>
        <w:jc w:val="center"/>
        <w:rPr>
          <w:rFonts w:ascii="Verdana" w:hAnsi="Verdana" w:cs="Vrinda"/>
        </w:rPr>
      </w:pPr>
    </w:p>
    <w:p w:rsidR="003F5324" w:rsidRPr="009D1B42" w:rsidRDefault="003F5324" w:rsidP="009D1B42">
      <w:pPr>
        <w:ind w:left="5670"/>
        <w:jc w:val="center"/>
        <w:rPr>
          <w:rFonts w:ascii="Verdana" w:hAnsi="Verdana" w:cs="Vrinda"/>
        </w:rPr>
      </w:pPr>
      <w:r w:rsidRPr="009D1B42">
        <w:rPr>
          <w:rFonts w:ascii="Verdana" w:hAnsi="Verdana" w:cs="Vrinda"/>
        </w:rPr>
        <w:t>______________________________</w:t>
      </w:r>
    </w:p>
    <w:p w:rsidR="003F5324" w:rsidRPr="009D1B42" w:rsidRDefault="003F5324" w:rsidP="009D1B42">
      <w:pPr>
        <w:ind w:left="5670"/>
        <w:jc w:val="center"/>
        <w:rPr>
          <w:rFonts w:ascii="Verdana" w:hAnsi="Verdana" w:cs="Vrinda"/>
        </w:rPr>
      </w:pPr>
      <w:r w:rsidRPr="009D1B42">
        <w:rPr>
          <w:rFonts w:ascii="Verdana" w:hAnsi="Verdana" w:cs="Vrinda"/>
        </w:rPr>
        <w:t>(il legale rappresentante)</w:t>
      </w:r>
    </w:p>
    <w:p w:rsidR="003F5324" w:rsidRPr="009D1B42" w:rsidRDefault="003F5324" w:rsidP="009D1B42">
      <w:pPr>
        <w:ind w:left="5670"/>
        <w:jc w:val="center"/>
        <w:rPr>
          <w:rFonts w:ascii="Verdana" w:hAnsi="Verdana" w:cs="Vrinda"/>
        </w:rPr>
      </w:pPr>
    </w:p>
    <w:p w:rsidR="003F5324" w:rsidRDefault="003F5324" w:rsidP="009D1B42">
      <w:pPr>
        <w:ind w:left="5670"/>
        <w:jc w:val="center"/>
        <w:rPr>
          <w:rFonts w:ascii="Verdana" w:hAnsi="Verdana" w:cs="Vrinda"/>
        </w:rPr>
      </w:pPr>
    </w:p>
    <w:p w:rsidR="008923B0" w:rsidRDefault="008923B0" w:rsidP="009D1B42">
      <w:pPr>
        <w:ind w:left="5670"/>
        <w:jc w:val="center"/>
        <w:rPr>
          <w:rFonts w:ascii="Verdana" w:hAnsi="Verdana" w:cs="Vrinda"/>
        </w:rPr>
      </w:pPr>
      <w:r>
        <w:rPr>
          <w:rFonts w:ascii="Verdana" w:hAnsi="Verdana" w:cs="Vrinda"/>
        </w:rPr>
        <w:t>Per la S.A</w:t>
      </w:r>
    </w:p>
    <w:p w:rsidR="00700BE0" w:rsidRDefault="00700BE0" w:rsidP="009D1B42">
      <w:pPr>
        <w:ind w:left="5670"/>
        <w:jc w:val="center"/>
        <w:rPr>
          <w:rFonts w:ascii="Verdana" w:hAnsi="Verdana" w:cs="Vrinda"/>
        </w:rPr>
      </w:pPr>
      <w:r>
        <w:rPr>
          <w:rFonts w:ascii="Verdana" w:hAnsi="Verdana" w:cs="Vrinda"/>
        </w:rPr>
        <w:t>Paola Bacci</w:t>
      </w:r>
      <w:bookmarkStart w:id="0" w:name="_GoBack"/>
      <w:bookmarkEnd w:id="0"/>
    </w:p>
    <w:p w:rsidR="008923B0" w:rsidRPr="009D1B42" w:rsidRDefault="008923B0" w:rsidP="009D1B42">
      <w:pPr>
        <w:ind w:left="5670"/>
        <w:jc w:val="center"/>
        <w:rPr>
          <w:rFonts w:ascii="Verdana" w:hAnsi="Verdana" w:cs="Vrinda"/>
        </w:rPr>
      </w:pPr>
    </w:p>
    <w:p w:rsidR="003F5324" w:rsidRPr="009D1B42" w:rsidRDefault="003F5324" w:rsidP="009D1B42">
      <w:pPr>
        <w:ind w:left="5670"/>
        <w:jc w:val="center"/>
        <w:rPr>
          <w:rFonts w:ascii="Verdana" w:hAnsi="Verdana" w:cs="Vrinda"/>
        </w:rPr>
      </w:pPr>
      <w:r w:rsidRPr="009D1B42">
        <w:rPr>
          <w:rFonts w:ascii="Verdana" w:hAnsi="Verdana" w:cs="Vrinda"/>
        </w:rPr>
        <w:t>______________________________</w:t>
      </w:r>
    </w:p>
    <w:p w:rsidR="003F5324" w:rsidRPr="009D1B42" w:rsidRDefault="003F5324" w:rsidP="009D1B42">
      <w:pPr>
        <w:ind w:left="5670"/>
        <w:jc w:val="center"/>
        <w:rPr>
          <w:rFonts w:ascii="Verdana" w:hAnsi="Verdana" w:cs="Vrinda"/>
        </w:rPr>
      </w:pPr>
      <w:r w:rsidRPr="009D1B42">
        <w:rPr>
          <w:rFonts w:ascii="Verdana" w:hAnsi="Verdana" w:cs="Vrinda"/>
        </w:rPr>
        <w:t>(</w:t>
      </w:r>
      <w:r w:rsidR="008923B0">
        <w:rPr>
          <w:rFonts w:ascii="Verdana" w:hAnsi="Verdana" w:cs="Vrinda"/>
        </w:rPr>
        <w:t>Il Dirigente Scolastico</w:t>
      </w:r>
      <w:r w:rsidRPr="009D1B42">
        <w:rPr>
          <w:rFonts w:ascii="Verdana" w:hAnsi="Verdana" w:cs="Vrinda"/>
        </w:rPr>
        <w:t>)</w:t>
      </w:r>
    </w:p>
    <w:p w:rsidR="00BD1629" w:rsidRPr="004E2C7E" w:rsidRDefault="00BD1629" w:rsidP="003C4A10">
      <w:pPr>
        <w:ind w:left="4248" w:firstLine="708"/>
        <w:jc w:val="both"/>
        <w:rPr>
          <w:rFonts w:ascii="Tahoma" w:hAnsi="Tahoma" w:cs="Tahoma"/>
        </w:rPr>
      </w:pPr>
    </w:p>
    <w:p w:rsidR="004E2C7E" w:rsidRPr="004E2C7E" w:rsidRDefault="004E2C7E">
      <w:pPr>
        <w:ind w:left="4248" w:firstLine="708"/>
        <w:jc w:val="both"/>
        <w:rPr>
          <w:rFonts w:ascii="Tahoma" w:hAnsi="Tahoma" w:cs="Tahoma"/>
        </w:rPr>
      </w:pPr>
    </w:p>
    <w:sectPr w:rsidR="004E2C7E" w:rsidRPr="004E2C7E" w:rsidSect="008923B0">
      <w:headerReference w:type="first" r:id="rId8"/>
      <w:pgSz w:w="11907" w:h="16840"/>
      <w:pgMar w:top="454" w:right="1134" w:bottom="426" w:left="1134" w:header="42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2D3" w:rsidRDefault="008472D3">
      <w:r>
        <w:separator/>
      </w:r>
    </w:p>
  </w:endnote>
  <w:endnote w:type="continuationSeparator" w:id="0">
    <w:p w:rsidR="008472D3" w:rsidRDefault="0084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2D3" w:rsidRDefault="008472D3">
      <w:r>
        <w:separator/>
      </w:r>
    </w:p>
  </w:footnote>
  <w:footnote w:type="continuationSeparator" w:id="0">
    <w:p w:rsidR="008472D3" w:rsidRDefault="00847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42" w:rsidRPr="00DC2D10" w:rsidRDefault="009D1B42" w:rsidP="009D1B42">
    <w:pPr>
      <w:jc w:val="center"/>
      <w:rPr>
        <w:b/>
        <w:sz w:val="14"/>
        <w:szCs w:val="16"/>
      </w:rPr>
    </w:pPr>
    <w:r>
      <w:rPr>
        <w:b/>
        <w:noProof/>
        <w:sz w:val="14"/>
        <w:szCs w:val="16"/>
      </w:rPr>
      <w:drawing>
        <wp:inline distT="0" distB="0" distL="0" distR="0" wp14:anchorId="47BD7B4C" wp14:editId="4B2FED92">
          <wp:extent cx="3295650" cy="54292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1B42" w:rsidRPr="00DC2D10" w:rsidRDefault="009D1B42" w:rsidP="009D1B42">
    <w:pPr>
      <w:jc w:val="center"/>
      <w:rPr>
        <w:rFonts w:ascii="Nirmala UI" w:hAnsi="Nirmala UI" w:cs="Nirmala UI"/>
        <w:sz w:val="14"/>
        <w:szCs w:val="16"/>
      </w:rPr>
    </w:pPr>
    <w:r w:rsidRPr="00DC2D10">
      <w:rPr>
        <w:rFonts w:ascii="Nirmala UI" w:hAnsi="Nirmala UI" w:cs="Nirmala UI"/>
        <w:sz w:val="14"/>
        <w:szCs w:val="16"/>
      </w:rPr>
      <w:t>Via G. Impastato, 3 – 42035 Castelnovo ne’ Monti  (RE)</w:t>
    </w:r>
  </w:p>
  <w:p w:rsidR="009D1B42" w:rsidRPr="00DC2D10" w:rsidRDefault="009D1B42" w:rsidP="009D1B42">
    <w:pPr>
      <w:jc w:val="center"/>
      <w:rPr>
        <w:rFonts w:ascii="Nirmala UI" w:hAnsi="Nirmala UI" w:cs="Nirmala UI"/>
        <w:sz w:val="14"/>
        <w:szCs w:val="16"/>
      </w:rPr>
    </w:pPr>
    <w:r w:rsidRPr="00DC2D10">
      <w:rPr>
        <w:rFonts w:ascii="Nirmala UI" w:hAnsi="Nirmala UI" w:cs="Nirmala UI"/>
        <w:sz w:val="14"/>
        <w:szCs w:val="16"/>
      </w:rPr>
      <w:t>Tel. 0522-812049/812062 - Codice Fiscale: 80017710353</w:t>
    </w:r>
  </w:p>
  <w:p w:rsidR="009D1B42" w:rsidRPr="00DC2D10" w:rsidRDefault="009D1B42" w:rsidP="009D1B42">
    <w:pPr>
      <w:jc w:val="center"/>
      <w:rPr>
        <w:rFonts w:ascii="Nirmala UI" w:hAnsi="Nirmala UI" w:cs="Nirmala UI"/>
        <w:sz w:val="14"/>
        <w:szCs w:val="16"/>
      </w:rPr>
    </w:pPr>
    <w:r w:rsidRPr="00DC2D10">
      <w:rPr>
        <w:rFonts w:ascii="Nirmala UI" w:hAnsi="Nirmala UI" w:cs="Nirmala UI"/>
        <w:sz w:val="14"/>
        <w:szCs w:val="16"/>
      </w:rPr>
      <w:t>Codice Univoco Ufficio IPA: UFSMS0 - Codice meccanografico REIS00200T</w:t>
    </w:r>
  </w:p>
  <w:p w:rsidR="009D1B42" w:rsidRPr="00DC2D10" w:rsidRDefault="009D1B42" w:rsidP="009D1B42">
    <w:pPr>
      <w:contextualSpacing/>
      <w:jc w:val="center"/>
      <w:rPr>
        <w:rFonts w:ascii="Nirmala UI" w:hAnsi="Nirmala UI" w:cs="Nirmala UI"/>
        <w:color w:val="0000FF"/>
        <w:sz w:val="14"/>
        <w:szCs w:val="16"/>
        <w:u w:val="single"/>
      </w:rPr>
    </w:pPr>
    <w:r w:rsidRPr="00DC2D10">
      <w:rPr>
        <w:rFonts w:ascii="Nirmala UI" w:hAnsi="Nirmala UI" w:cs="Nirmala UI"/>
        <w:sz w:val="14"/>
        <w:szCs w:val="16"/>
      </w:rPr>
      <w:t xml:space="preserve">e-mail: </w:t>
    </w:r>
    <w:hyperlink r:id="rId2" w:history="1">
      <w:r w:rsidRPr="00DC2D10">
        <w:rPr>
          <w:rStyle w:val="Collegamentoipertestuale"/>
          <w:rFonts w:ascii="Nirmala UI" w:hAnsi="Nirmala UI" w:cs="Nirmala UI"/>
          <w:sz w:val="14"/>
        </w:rPr>
        <w:t>reis00200t@istruzione.it</w:t>
      </w:r>
    </w:hyperlink>
    <w:r w:rsidRPr="00DC2D10">
      <w:rPr>
        <w:rFonts w:ascii="Nirmala UI" w:hAnsi="Nirmala UI" w:cs="Nirmala UI"/>
        <w:sz w:val="14"/>
        <w:szCs w:val="16"/>
      </w:rPr>
      <w:t xml:space="preserve"> - </w:t>
    </w:r>
    <w:hyperlink r:id="rId3" w:history="1">
      <w:r w:rsidRPr="00DC2D10">
        <w:rPr>
          <w:rStyle w:val="Collegamentoipertestuale"/>
          <w:rFonts w:ascii="Nirmala UI" w:hAnsi="Nirmala UI" w:cs="Nirmala UI"/>
          <w:sz w:val="14"/>
        </w:rPr>
        <w:t>reis00200t@pec.istruzione.it</w:t>
      </w:r>
    </w:hyperlink>
  </w:p>
  <w:p w:rsidR="009D1B42" w:rsidRPr="00DC2D10" w:rsidRDefault="009D1B42" w:rsidP="009D1B42">
    <w:pPr>
      <w:contextualSpacing/>
      <w:jc w:val="center"/>
      <w:rPr>
        <w:rFonts w:ascii="Nirmala UI" w:hAnsi="Nirmala UI" w:cs="Nirmala UI"/>
        <w:color w:val="0000FF"/>
        <w:sz w:val="14"/>
        <w:szCs w:val="16"/>
        <w:u w:val="single"/>
        <w:lang w:val="en-US"/>
      </w:rPr>
    </w:pPr>
    <w:r w:rsidRPr="00DC2D10">
      <w:rPr>
        <w:rFonts w:ascii="Nirmala UI" w:hAnsi="Nirmala UI" w:cs="Nirmala UI"/>
        <w:sz w:val="14"/>
        <w:szCs w:val="16"/>
        <w:lang w:val="en-US"/>
      </w:rPr>
      <w:t>web site:</w:t>
    </w:r>
    <w:r w:rsidRPr="00DC2D10">
      <w:rPr>
        <w:rFonts w:ascii="Nirmala UI" w:hAnsi="Nirmala UI" w:cs="Nirmala UI"/>
        <w:color w:val="0000FF"/>
        <w:sz w:val="14"/>
        <w:szCs w:val="16"/>
        <w:lang w:val="en-US"/>
      </w:rPr>
      <w:t xml:space="preserve"> </w:t>
    </w:r>
    <w:r w:rsidR="00700BE0">
      <w:fldChar w:fldCharType="begin"/>
    </w:r>
    <w:r w:rsidR="00700BE0" w:rsidRPr="00700BE0">
      <w:rPr>
        <w:lang w:val="en-US"/>
      </w:rPr>
      <w:instrText xml:space="preserve"> HYPERLINK "http://www.ca</w:instrText>
    </w:r>
    <w:r w:rsidR="00700BE0" w:rsidRPr="00700BE0">
      <w:rPr>
        <w:lang w:val="en-US"/>
      </w:rPr>
      <w:instrText xml:space="preserve">ttaneodallaglio" </w:instrText>
    </w:r>
    <w:r w:rsidR="00700BE0">
      <w:fldChar w:fldCharType="separate"/>
    </w:r>
    <w:r w:rsidRPr="00DC2D10">
      <w:rPr>
        <w:rStyle w:val="Collegamentoipertestuale"/>
        <w:rFonts w:ascii="Nirmala UI" w:hAnsi="Nirmala UI" w:cs="Nirmala UI"/>
        <w:sz w:val="14"/>
        <w:lang w:val="en-US"/>
      </w:rPr>
      <w:t>www.cattaneodallaglio</w:t>
    </w:r>
    <w:r w:rsidR="00700BE0">
      <w:rPr>
        <w:rStyle w:val="Collegamentoipertestuale"/>
        <w:rFonts w:ascii="Nirmala UI" w:hAnsi="Nirmala UI" w:cs="Nirmala UI"/>
        <w:sz w:val="14"/>
        <w:lang w:val="en-US"/>
      </w:rPr>
      <w:fldChar w:fldCharType="end"/>
    </w:r>
    <w:r w:rsidRPr="00DC2D10">
      <w:rPr>
        <w:rFonts w:ascii="Nirmala UI" w:hAnsi="Nirmala UI" w:cs="Nirmala UI"/>
        <w:color w:val="0000FF"/>
        <w:sz w:val="14"/>
        <w:szCs w:val="16"/>
        <w:u w:val="single"/>
        <w:lang w:val="en-US"/>
      </w:rPr>
      <w:t>.gov.it</w:t>
    </w:r>
  </w:p>
  <w:p w:rsidR="009D1B42" w:rsidRDefault="009D1B42" w:rsidP="009D1B42">
    <w:pPr>
      <w:pStyle w:val="Intestazione"/>
      <w:jc w:val="center"/>
    </w:pPr>
    <w:r>
      <w:rPr>
        <w:noProof/>
      </w:rPr>
      <w:drawing>
        <wp:inline distT="0" distB="0" distL="0" distR="0" wp14:anchorId="08B9E783" wp14:editId="5EF34E86">
          <wp:extent cx="4857750" cy="685800"/>
          <wp:effectExtent l="0" t="0" r="0" b="0"/>
          <wp:docPr id="2" name="Immagine 2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ner_PON_14_20_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1B42" w:rsidRDefault="009D1B42" w:rsidP="009D1B4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5D"/>
    <w:rsid w:val="000348A7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3807"/>
    <w:rsid w:val="001078BD"/>
    <w:rsid w:val="00167C26"/>
    <w:rsid w:val="00190BC1"/>
    <w:rsid w:val="001947CD"/>
    <w:rsid w:val="001C6109"/>
    <w:rsid w:val="001D22C4"/>
    <w:rsid w:val="00206752"/>
    <w:rsid w:val="00255183"/>
    <w:rsid w:val="00257DC5"/>
    <w:rsid w:val="00257F23"/>
    <w:rsid w:val="002610D9"/>
    <w:rsid w:val="0026330B"/>
    <w:rsid w:val="00291DE7"/>
    <w:rsid w:val="002958B1"/>
    <w:rsid w:val="002B7DB2"/>
    <w:rsid w:val="002C0D81"/>
    <w:rsid w:val="002F2F6D"/>
    <w:rsid w:val="00321603"/>
    <w:rsid w:val="00322A12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45FD9"/>
    <w:rsid w:val="004465EE"/>
    <w:rsid w:val="0045380E"/>
    <w:rsid w:val="004B2F3E"/>
    <w:rsid w:val="004C61B4"/>
    <w:rsid w:val="004C6C5A"/>
    <w:rsid w:val="004D3E0D"/>
    <w:rsid w:val="004E2C7E"/>
    <w:rsid w:val="004E3503"/>
    <w:rsid w:val="004E6C6C"/>
    <w:rsid w:val="00505D3E"/>
    <w:rsid w:val="005067C1"/>
    <w:rsid w:val="005316F5"/>
    <w:rsid w:val="00556031"/>
    <w:rsid w:val="0056340A"/>
    <w:rsid w:val="00564194"/>
    <w:rsid w:val="00575BBF"/>
    <w:rsid w:val="00577F9E"/>
    <w:rsid w:val="005826CD"/>
    <w:rsid w:val="00585605"/>
    <w:rsid w:val="005D714E"/>
    <w:rsid w:val="00603D5F"/>
    <w:rsid w:val="006202AF"/>
    <w:rsid w:val="00620AA8"/>
    <w:rsid w:val="00666C91"/>
    <w:rsid w:val="00677030"/>
    <w:rsid w:val="006A3C2E"/>
    <w:rsid w:val="006D028B"/>
    <w:rsid w:val="006E0224"/>
    <w:rsid w:val="006F4147"/>
    <w:rsid w:val="00700BE0"/>
    <w:rsid w:val="00705DB1"/>
    <w:rsid w:val="0072744E"/>
    <w:rsid w:val="00747ED4"/>
    <w:rsid w:val="007521C6"/>
    <w:rsid w:val="007754D4"/>
    <w:rsid w:val="00776045"/>
    <w:rsid w:val="00777AA0"/>
    <w:rsid w:val="00783702"/>
    <w:rsid w:val="007E2C2B"/>
    <w:rsid w:val="008271AF"/>
    <w:rsid w:val="00830DB4"/>
    <w:rsid w:val="00840AAC"/>
    <w:rsid w:val="008471D4"/>
    <w:rsid w:val="008472D3"/>
    <w:rsid w:val="00856999"/>
    <w:rsid w:val="00856D09"/>
    <w:rsid w:val="0085773B"/>
    <w:rsid w:val="008629D2"/>
    <w:rsid w:val="00877C2C"/>
    <w:rsid w:val="008908B3"/>
    <w:rsid w:val="008923B0"/>
    <w:rsid w:val="008B7B8E"/>
    <w:rsid w:val="008E602B"/>
    <w:rsid w:val="008F3C9A"/>
    <w:rsid w:val="009048EC"/>
    <w:rsid w:val="0091497D"/>
    <w:rsid w:val="0092043D"/>
    <w:rsid w:val="00942B39"/>
    <w:rsid w:val="00973C06"/>
    <w:rsid w:val="009D1B42"/>
    <w:rsid w:val="00A06747"/>
    <w:rsid w:val="00A10A6B"/>
    <w:rsid w:val="00A167C2"/>
    <w:rsid w:val="00A27117"/>
    <w:rsid w:val="00A51F8C"/>
    <w:rsid w:val="00A706F9"/>
    <w:rsid w:val="00AA4526"/>
    <w:rsid w:val="00AA52DD"/>
    <w:rsid w:val="00AB51FF"/>
    <w:rsid w:val="00AC2A39"/>
    <w:rsid w:val="00AE0FC8"/>
    <w:rsid w:val="00BA7067"/>
    <w:rsid w:val="00BC315D"/>
    <w:rsid w:val="00BD1629"/>
    <w:rsid w:val="00BE5141"/>
    <w:rsid w:val="00BF1D2A"/>
    <w:rsid w:val="00C16992"/>
    <w:rsid w:val="00C4032E"/>
    <w:rsid w:val="00C509B9"/>
    <w:rsid w:val="00D36147"/>
    <w:rsid w:val="00D63A7C"/>
    <w:rsid w:val="00DB47AB"/>
    <w:rsid w:val="00DC6049"/>
    <w:rsid w:val="00DD3733"/>
    <w:rsid w:val="00E1007F"/>
    <w:rsid w:val="00E10DC1"/>
    <w:rsid w:val="00E12EC8"/>
    <w:rsid w:val="00E1551A"/>
    <w:rsid w:val="00E3033C"/>
    <w:rsid w:val="00E43D7C"/>
    <w:rsid w:val="00E769FC"/>
    <w:rsid w:val="00E958F9"/>
    <w:rsid w:val="00ED1AFC"/>
    <w:rsid w:val="00EE186A"/>
    <w:rsid w:val="00EE64DC"/>
    <w:rsid w:val="00F1773A"/>
    <w:rsid w:val="00F75FED"/>
    <w:rsid w:val="00FB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D1B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4E2C7E"/>
  </w:style>
  <w:style w:type="character" w:customStyle="1" w:styleId="Titolo2Carattere">
    <w:name w:val="Titolo 2 Carattere"/>
    <w:basedOn w:val="Carpredefinitoparagrafo"/>
    <w:link w:val="Titolo2"/>
    <w:semiHidden/>
    <w:rsid w:val="009D1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D1B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4E2C7E"/>
  </w:style>
  <w:style w:type="character" w:customStyle="1" w:styleId="Titolo2Carattere">
    <w:name w:val="Titolo 2 Carattere"/>
    <w:basedOn w:val="Carpredefinitoparagrafo"/>
    <w:link w:val="Titolo2"/>
    <w:semiHidden/>
    <w:rsid w:val="009D1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reis00200t@pec.istruzione.it" TargetMode="External"/><Relationship Id="rId2" Type="http://schemas.openxmlformats.org/officeDocument/2006/relationships/hyperlink" Target="mailto:reis00200t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681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5130</CharactersWithSpaces>
  <SharedDoc>false</SharedDoc>
  <HLinks>
    <vt:vector size="18" baseType="variant">
      <vt:variant>
        <vt:i4>4128806</vt:i4>
      </vt:variant>
      <vt:variant>
        <vt:i4>6</vt:i4>
      </vt:variant>
      <vt:variant>
        <vt:i4>0</vt:i4>
      </vt:variant>
      <vt:variant>
        <vt:i4>5</vt:i4>
      </vt:variant>
      <vt:variant>
        <vt:lpwstr>http://www.istitutocomprensivobarga.gov.it/</vt:lpwstr>
      </vt:variant>
      <vt:variant>
        <vt:lpwstr/>
      </vt:variant>
      <vt:variant>
        <vt:i4>5177454</vt:i4>
      </vt:variant>
      <vt:variant>
        <vt:i4>3</vt:i4>
      </vt:variant>
      <vt:variant>
        <vt:i4>0</vt:i4>
      </vt:variant>
      <vt:variant>
        <vt:i4>5</vt:i4>
      </vt:variant>
      <vt:variant>
        <vt:lpwstr>mailto:luic81300a@pec.istruzione.it</vt:lpwstr>
      </vt:variant>
      <vt:variant>
        <vt:lpwstr/>
      </vt:variant>
      <vt:variant>
        <vt:i4>262269</vt:i4>
      </vt:variant>
      <vt:variant>
        <vt:i4>0</vt:i4>
      </vt:variant>
      <vt:variant>
        <vt:i4>0</vt:i4>
      </vt:variant>
      <vt:variant>
        <vt:i4>5</vt:i4>
      </vt:variant>
      <vt:variant>
        <vt:lpwstr>mailto:luic81300a@istruzione.it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Rossella Chesi</cp:lastModifiedBy>
  <cp:revision>8</cp:revision>
  <cp:lastPrinted>2016-05-16T18:05:00Z</cp:lastPrinted>
  <dcterms:created xsi:type="dcterms:W3CDTF">2018-10-20T10:34:00Z</dcterms:created>
  <dcterms:modified xsi:type="dcterms:W3CDTF">2018-12-18T08:08:00Z</dcterms:modified>
</cp:coreProperties>
</file>